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479D" w14:textId="77777777" w:rsidR="00CE2A18" w:rsidRPr="00E8520F" w:rsidRDefault="0038317D" w:rsidP="005036DC">
      <w:pPr>
        <w:pStyle w:val="Nzev"/>
        <w:jc w:val="center"/>
        <w:rPr>
          <w:spacing w:val="-2"/>
          <w:u w:val="none"/>
        </w:rPr>
      </w:pPr>
      <w:r w:rsidRPr="00E8520F">
        <w:rPr>
          <w:u w:val="none"/>
        </w:rPr>
        <w:fldChar w:fldCharType="begin"/>
      </w:r>
      <w:r w:rsidRPr="00E8520F">
        <w:rPr>
          <w:u w:val="none"/>
        </w:rPr>
        <w:instrText xml:space="preserve"> HYPERLINK "http://www.zsmoravkova.vys.cz/index.php/aktualni-deni/418-oznameni-rodicum-elektronicka-zakovska-knizka1" \h </w:instrText>
      </w:r>
      <w:r w:rsidRPr="00E8520F">
        <w:rPr>
          <w:u w:val="none"/>
        </w:rPr>
        <w:fldChar w:fldCharType="separate"/>
      </w:r>
      <w:r w:rsidRPr="00E8520F">
        <w:rPr>
          <w:u w:val="none"/>
        </w:rPr>
        <w:t>Oznámení</w:t>
      </w:r>
      <w:r w:rsidRPr="00E8520F">
        <w:rPr>
          <w:spacing w:val="-4"/>
          <w:u w:val="none"/>
        </w:rPr>
        <w:t xml:space="preserve"> </w:t>
      </w:r>
      <w:r w:rsidRPr="00E8520F">
        <w:rPr>
          <w:u w:val="none"/>
        </w:rPr>
        <w:t>rodičům</w:t>
      </w:r>
      <w:r w:rsidRPr="00E8520F">
        <w:rPr>
          <w:spacing w:val="-6"/>
          <w:u w:val="none"/>
        </w:rPr>
        <w:t xml:space="preserve"> </w:t>
      </w:r>
      <w:r w:rsidRPr="00E8520F">
        <w:rPr>
          <w:u w:val="none"/>
        </w:rPr>
        <w:t>–</w:t>
      </w:r>
      <w:r w:rsidRPr="00E8520F">
        <w:rPr>
          <w:spacing w:val="-5"/>
          <w:u w:val="none"/>
        </w:rPr>
        <w:t xml:space="preserve"> </w:t>
      </w:r>
      <w:r w:rsidRPr="00E8520F">
        <w:rPr>
          <w:u w:val="none"/>
        </w:rPr>
        <w:t>elektronická</w:t>
      </w:r>
      <w:r w:rsidRPr="00E8520F">
        <w:rPr>
          <w:spacing w:val="-4"/>
          <w:u w:val="none"/>
        </w:rPr>
        <w:t xml:space="preserve"> </w:t>
      </w:r>
      <w:r w:rsidRPr="00E8520F">
        <w:rPr>
          <w:u w:val="none"/>
        </w:rPr>
        <w:t>žákovská</w:t>
      </w:r>
      <w:r w:rsidRPr="00E8520F">
        <w:rPr>
          <w:spacing w:val="-3"/>
          <w:u w:val="none"/>
        </w:rPr>
        <w:t xml:space="preserve"> </w:t>
      </w:r>
      <w:r w:rsidRPr="00E8520F">
        <w:rPr>
          <w:spacing w:val="-2"/>
          <w:u w:val="none"/>
        </w:rPr>
        <w:t>knížka</w:t>
      </w:r>
      <w:r w:rsidRPr="00E8520F">
        <w:rPr>
          <w:spacing w:val="-2"/>
          <w:u w:val="none"/>
        </w:rPr>
        <w:fldChar w:fldCharType="end"/>
      </w:r>
      <w:r w:rsidR="00696954">
        <w:rPr>
          <w:spacing w:val="-2"/>
          <w:u w:val="none"/>
        </w:rPr>
        <w:t xml:space="preserve"> (EŽK)</w:t>
      </w:r>
    </w:p>
    <w:p w14:paraId="5BE8335E" w14:textId="77777777" w:rsidR="00E8520F" w:rsidRDefault="00E8520F" w:rsidP="0038317D">
      <w:pPr>
        <w:pStyle w:val="Nzev"/>
        <w:jc w:val="both"/>
        <w:rPr>
          <w:u w:val="none"/>
        </w:rPr>
      </w:pPr>
    </w:p>
    <w:p w14:paraId="76077530" w14:textId="77777777" w:rsidR="00E8520F" w:rsidRDefault="0038317D" w:rsidP="0038317D">
      <w:pPr>
        <w:pStyle w:val="Zkladntext"/>
        <w:spacing w:before="1"/>
        <w:jc w:val="both"/>
      </w:pPr>
      <w:r>
        <w:t>Vážení</w:t>
      </w:r>
      <w:r>
        <w:rPr>
          <w:spacing w:val="-2"/>
        </w:rPr>
        <w:t xml:space="preserve"> </w:t>
      </w:r>
      <w:r>
        <w:t>rodiče,</w:t>
      </w:r>
      <w:r w:rsidR="00E8520F">
        <w:t xml:space="preserve"> zákonní zástupci žáků,</w:t>
      </w:r>
    </w:p>
    <w:p w14:paraId="17279CB0" w14:textId="77777777" w:rsidR="00CE2A18" w:rsidRDefault="0038317D" w:rsidP="0038317D">
      <w:pPr>
        <w:pStyle w:val="Zkladntext"/>
        <w:spacing w:before="1"/>
        <w:jc w:val="both"/>
      </w:pPr>
      <w:r>
        <w:t>oznamujeme</w:t>
      </w:r>
      <w:r>
        <w:rPr>
          <w:spacing w:val="-1"/>
        </w:rPr>
        <w:t xml:space="preserve"> </w:t>
      </w:r>
      <w:r>
        <w:t>Vám,</w:t>
      </w:r>
      <w:r>
        <w:rPr>
          <w:spacing w:val="-4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září</w:t>
      </w:r>
      <w:r>
        <w:rPr>
          <w:spacing w:val="-4"/>
        </w:rPr>
        <w:t xml:space="preserve"> </w:t>
      </w:r>
      <w:r w:rsidR="00E8520F">
        <w:t>2023</w:t>
      </w:r>
      <w:r>
        <w:t xml:space="preserve"> </w:t>
      </w:r>
      <w:r w:rsidR="00E8520F">
        <w:t xml:space="preserve">přecházíme </w:t>
      </w:r>
      <w:r>
        <w:t>na systém elektronické žákovské knížky.</w:t>
      </w:r>
    </w:p>
    <w:p w14:paraId="65B2D54A" w14:textId="77777777" w:rsidR="00E8520F" w:rsidRDefault="00E8520F" w:rsidP="0038317D">
      <w:pPr>
        <w:pStyle w:val="Zkladntext"/>
        <w:spacing w:before="1"/>
        <w:jc w:val="both"/>
      </w:pPr>
    </w:p>
    <w:p w14:paraId="18AD716B" w14:textId="77777777" w:rsidR="00E8520F" w:rsidRDefault="0038317D" w:rsidP="0038317D">
      <w:pPr>
        <w:pStyle w:val="Zkladntext"/>
        <w:ind w:right="88"/>
        <w:jc w:val="both"/>
      </w:pPr>
      <w:r>
        <w:t>Elektronická</w:t>
      </w:r>
      <w:r>
        <w:rPr>
          <w:spacing w:val="-6"/>
        </w:rPr>
        <w:t xml:space="preserve"> </w:t>
      </w:r>
      <w:r>
        <w:t>žákovská</w:t>
      </w:r>
      <w:r>
        <w:rPr>
          <w:spacing w:val="-4"/>
        </w:rPr>
        <w:t xml:space="preserve"> </w:t>
      </w:r>
      <w:r>
        <w:t>knížka</w:t>
      </w:r>
      <w:r>
        <w:rPr>
          <w:spacing w:val="-4"/>
        </w:rPr>
        <w:t xml:space="preserve"> </w:t>
      </w:r>
      <w:r>
        <w:t>(EŽK)</w:t>
      </w:r>
      <w:r>
        <w:rPr>
          <w:spacing w:val="-4"/>
        </w:rPr>
        <w:t xml:space="preserve"> </w:t>
      </w:r>
      <w:r>
        <w:t>funguje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systému</w:t>
      </w:r>
      <w:r>
        <w:rPr>
          <w:spacing w:val="-2"/>
        </w:rPr>
        <w:t xml:space="preserve"> </w:t>
      </w:r>
      <w:r w:rsidR="00E8520F">
        <w:t>Bakaláři</w:t>
      </w:r>
      <w:r>
        <w:t>.</w:t>
      </w:r>
      <w:r w:rsidR="005036DC">
        <w:t xml:space="preserve"> </w:t>
      </w:r>
      <w:r>
        <w:t>Přístup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systému</w:t>
      </w:r>
      <w:r>
        <w:rPr>
          <w:spacing w:val="-2"/>
        </w:rPr>
        <w:t xml:space="preserve"> </w:t>
      </w:r>
      <w:r w:rsidR="00E8520F">
        <w:t xml:space="preserve">je umožněn přes </w:t>
      </w:r>
      <w:hyperlink r:id="rId8" w:history="1">
        <w:r w:rsidR="00696954" w:rsidRPr="00696954">
          <w:rPr>
            <w:rStyle w:val="Hypertextovodkaz"/>
          </w:rPr>
          <w:t>https://zskrizova.bakalari.cz/bakaweb/login</w:t>
        </w:r>
      </w:hyperlink>
      <w:r>
        <w:t xml:space="preserve">, kam zadáte originální </w:t>
      </w:r>
      <w:r>
        <w:rPr>
          <w:b/>
        </w:rPr>
        <w:t>uživatelské</w:t>
      </w:r>
      <w:r w:rsidR="00E8520F">
        <w:rPr>
          <w:b/>
        </w:rPr>
        <w:t xml:space="preserve"> </w:t>
      </w:r>
      <w:r>
        <w:rPr>
          <w:b/>
        </w:rPr>
        <w:t>jméno</w:t>
      </w:r>
      <w:r>
        <w:rPr>
          <w:b/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heslo</w:t>
      </w:r>
      <w:r>
        <w:rPr>
          <w:b/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rodiče.</w:t>
      </w:r>
    </w:p>
    <w:p w14:paraId="50E4E12C" w14:textId="77777777" w:rsidR="00696954" w:rsidRDefault="00696954" w:rsidP="0038317D">
      <w:pPr>
        <w:pStyle w:val="Zkladntext"/>
        <w:ind w:right="88"/>
        <w:jc w:val="both"/>
      </w:pPr>
    </w:p>
    <w:p w14:paraId="779F43E0" w14:textId="77777777" w:rsidR="00E8520F" w:rsidRPr="005036DC" w:rsidRDefault="0038317D" w:rsidP="0038317D">
      <w:pPr>
        <w:pStyle w:val="Zkladntext"/>
        <w:ind w:right="88"/>
        <w:jc w:val="both"/>
        <w:rPr>
          <w:b/>
          <w:spacing w:val="-4"/>
        </w:rPr>
      </w:pPr>
      <w:r>
        <w:t>Tato</w:t>
      </w:r>
      <w:r>
        <w:rPr>
          <w:spacing w:val="-4"/>
        </w:rPr>
        <w:t xml:space="preserve"> </w:t>
      </w:r>
      <w:r w:rsidR="00E8520F">
        <w:rPr>
          <w:spacing w:val="-4"/>
        </w:rPr>
        <w:t xml:space="preserve">uživatelská </w:t>
      </w:r>
      <w:r>
        <w:t>jména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hesla</w:t>
      </w:r>
      <w:r>
        <w:rPr>
          <w:spacing w:val="-4"/>
        </w:rPr>
        <w:t xml:space="preserve"> </w:t>
      </w:r>
      <w:r w:rsidR="00E8520F">
        <w:t>V</w:t>
      </w:r>
      <w:r>
        <w:t>ám</w:t>
      </w:r>
      <w:r>
        <w:rPr>
          <w:spacing w:val="-4"/>
        </w:rPr>
        <w:t xml:space="preserve"> </w:t>
      </w:r>
      <w:r w:rsidR="00E8520F">
        <w:rPr>
          <w:spacing w:val="-4"/>
        </w:rPr>
        <w:t xml:space="preserve">již byla předána na rodičovských schůzkách, </w:t>
      </w:r>
      <w:r w:rsidR="00E8520F" w:rsidRPr="005036DC">
        <w:rPr>
          <w:b/>
          <w:spacing w:val="-4"/>
        </w:rPr>
        <w:t>u nových žáků budou předána rodičům na informativní rodičovské schůzce v září.</w:t>
      </w:r>
    </w:p>
    <w:p w14:paraId="33FBE1FC" w14:textId="77777777" w:rsidR="005036DC" w:rsidRDefault="005036DC" w:rsidP="0038317D">
      <w:pPr>
        <w:pStyle w:val="Zkladntext"/>
        <w:ind w:right="88"/>
        <w:jc w:val="both"/>
      </w:pPr>
    </w:p>
    <w:p w14:paraId="611952E4" w14:textId="77777777" w:rsidR="00CE2A18" w:rsidRPr="00E8520F" w:rsidRDefault="00E8520F" w:rsidP="0038317D">
      <w:pPr>
        <w:pStyle w:val="Zkladntext"/>
        <w:ind w:right="88"/>
        <w:jc w:val="both"/>
        <w:rPr>
          <w:b/>
        </w:rPr>
      </w:pPr>
      <w:r w:rsidRPr="00696954">
        <w:rPr>
          <w:b/>
        </w:rPr>
        <w:t>Stávající ž</w:t>
      </w:r>
      <w:r w:rsidR="0038317D" w:rsidRPr="00696954">
        <w:rPr>
          <w:b/>
        </w:rPr>
        <w:t xml:space="preserve">áci </w:t>
      </w:r>
      <w:r w:rsidRPr="00696954">
        <w:rPr>
          <w:b/>
        </w:rPr>
        <w:t xml:space="preserve">již </w:t>
      </w:r>
      <w:r w:rsidR="0038317D" w:rsidRPr="00696954">
        <w:rPr>
          <w:b/>
        </w:rPr>
        <w:t>svá</w:t>
      </w:r>
      <w:r w:rsidRPr="00696954">
        <w:rPr>
          <w:b/>
        </w:rPr>
        <w:t xml:space="preserve"> </w:t>
      </w:r>
      <w:r w:rsidR="0038317D" w:rsidRPr="00696954">
        <w:rPr>
          <w:b/>
        </w:rPr>
        <w:t>přístupová</w:t>
      </w:r>
      <w:r w:rsidR="0038317D" w:rsidRPr="00696954">
        <w:rPr>
          <w:b/>
          <w:spacing w:val="-4"/>
        </w:rPr>
        <w:t xml:space="preserve"> </w:t>
      </w:r>
      <w:r w:rsidR="0038317D" w:rsidRPr="00696954">
        <w:rPr>
          <w:b/>
        </w:rPr>
        <w:t>jména</w:t>
      </w:r>
      <w:r w:rsidR="0038317D" w:rsidRPr="00696954">
        <w:rPr>
          <w:b/>
          <w:spacing w:val="-4"/>
        </w:rPr>
        <w:t xml:space="preserve"> </w:t>
      </w:r>
      <w:r w:rsidR="0038317D" w:rsidRPr="00696954">
        <w:rPr>
          <w:b/>
        </w:rPr>
        <w:t>a</w:t>
      </w:r>
      <w:r w:rsidR="0038317D" w:rsidRPr="00696954">
        <w:rPr>
          <w:b/>
          <w:spacing w:val="-4"/>
        </w:rPr>
        <w:t xml:space="preserve"> </w:t>
      </w:r>
      <w:r w:rsidR="0038317D" w:rsidRPr="00696954">
        <w:rPr>
          <w:b/>
        </w:rPr>
        <w:t>hesla</w:t>
      </w:r>
      <w:r w:rsidR="0038317D" w:rsidRPr="00696954">
        <w:rPr>
          <w:b/>
          <w:spacing w:val="-4"/>
        </w:rPr>
        <w:t xml:space="preserve"> </w:t>
      </w:r>
      <w:r w:rsidRPr="00696954">
        <w:rPr>
          <w:b/>
        </w:rPr>
        <w:t>obdrželi</w:t>
      </w:r>
      <w:r>
        <w:t>, noví žáci a žákyně je získají</w:t>
      </w:r>
      <w:r w:rsidR="0038317D">
        <w:rPr>
          <w:spacing w:val="-1"/>
        </w:rPr>
        <w:t xml:space="preserve"> </w:t>
      </w:r>
      <w:r w:rsidR="0038317D">
        <w:t>na</w:t>
      </w:r>
      <w:r w:rsidR="0038317D">
        <w:rPr>
          <w:spacing w:val="-4"/>
        </w:rPr>
        <w:t xml:space="preserve"> </w:t>
      </w:r>
      <w:r w:rsidR="0038317D">
        <w:t>začátku</w:t>
      </w:r>
      <w:r w:rsidR="0038317D">
        <w:rPr>
          <w:spacing w:val="-3"/>
        </w:rPr>
        <w:t xml:space="preserve"> </w:t>
      </w:r>
      <w:r w:rsidR="0038317D">
        <w:t>nového</w:t>
      </w:r>
      <w:r w:rsidR="0038317D">
        <w:rPr>
          <w:spacing w:val="-1"/>
        </w:rPr>
        <w:t xml:space="preserve"> </w:t>
      </w:r>
      <w:r w:rsidR="0038317D">
        <w:t>školního</w:t>
      </w:r>
      <w:r w:rsidR="0038317D">
        <w:rPr>
          <w:spacing w:val="-1"/>
        </w:rPr>
        <w:t xml:space="preserve"> </w:t>
      </w:r>
      <w:r w:rsidR="0038317D">
        <w:t>roku</w:t>
      </w:r>
      <w:r w:rsidR="0038317D">
        <w:rPr>
          <w:spacing w:val="-3"/>
        </w:rPr>
        <w:t xml:space="preserve"> </w:t>
      </w:r>
      <w:r w:rsidR="0038317D">
        <w:t>od</w:t>
      </w:r>
      <w:r w:rsidR="0038317D">
        <w:rPr>
          <w:spacing w:val="-3"/>
        </w:rPr>
        <w:t xml:space="preserve"> </w:t>
      </w:r>
      <w:r w:rsidR="0038317D">
        <w:t>svých</w:t>
      </w:r>
      <w:r w:rsidR="0038317D">
        <w:rPr>
          <w:spacing w:val="-3"/>
        </w:rPr>
        <w:t xml:space="preserve"> </w:t>
      </w:r>
      <w:r w:rsidR="0038317D">
        <w:t xml:space="preserve">třídních </w:t>
      </w:r>
      <w:r w:rsidR="0038317D">
        <w:rPr>
          <w:spacing w:val="-2"/>
        </w:rPr>
        <w:t>učitelů, učitelek</w:t>
      </w:r>
      <w:r w:rsidR="005036DC">
        <w:rPr>
          <w:spacing w:val="-2"/>
        </w:rPr>
        <w:t xml:space="preserve"> (uživatelské jméno a heslo pro žáka)</w:t>
      </w:r>
      <w:r w:rsidR="0038317D">
        <w:rPr>
          <w:spacing w:val="-2"/>
        </w:rPr>
        <w:t>.</w:t>
      </w:r>
    </w:p>
    <w:p w14:paraId="238DE692" w14:textId="77777777" w:rsidR="00696954" w:rsidRDefault="00696954" w:rsidP="00696954">
      <w:pPr>
        <w:pStyle w:val="Zkladntext"/>
        <w:spacing w:line="242" w:lineRule="auto"/>
        <w:jc w:val="both"/>
      </w:pPr>
    </w:p>
    <w:p w14:paraId="15D33E8A" w14:textId="77777777" w:rsidR="00CE2A18" w:rsidRDefault="0038317D" w:rsidP="00696954">
      <w:pPr>
        <w:pStyle w:val="Zkladntext"/>
        <w:spacing w:line="242" w:lineRule="auto"/>
        <w:jc w:val="both"/>
      </w:pPr>
      <w:r>
        <w:t>Příloha</w:t>
      </w:r>
      <w:r>
        <w:rPr>
          <w:spacing w:val="-5"/>
        </w:rPr>
        <w:t xml:space="preserve"> </w:t>
      </w:r>
      <w:r>
        <w:t>elektronické</w:t>
      </w:r>
      <w:r>
        <w:rPr>
          <w:spacing w:val="-4"/>
        </w:rPr>
        <w:t xml:space="preserve"> </w:t>
      </w:r>
      <w:r>
        <w:t>žákovské</w:t>
      </w:r>
      <w:r>
        <w:rPr>
          <w:spacing w:val="-3"/>
        </w:rPr>
        <w:t xml:space="preserve"> </w:t>
      </w:r>
      <w:r>
        <w:t>knížky</w:t>
      </w:r>
      <w:r>
        <w:rPr>
          <w:spacing w:val="-1"/>
        </w:rPr>
        <w:t xml:space="preserve"> </w:t>
      </w:r>
      <w:r>
        <w:t>prozatím</w:t>
      </w:r>
      <w:r>
        <w:rPr>
          <w:spacing w:val="-5"/>
        </w:rPr>
        <w:t xml:space="preserve"> </w:t>
      </w:r>
      <w:r>
        <w:t>zůstává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papírové</w:t>
      </w:r>
      <w:r>
        <w:rPr>
          <w:spacing w:val="-4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 xml:space="preserve">se používat </w:t>
      </w:r>
      <w:r w:rsidRPr="00696954">
        <w:rPr>
          <w:b/>
        </w:rPr>
        <w:t>zejména pro omlouvání absence žák</w:t>
      </w:r>
      <w:r w:rsidR="00E8520F" w:rsidRPr="00696954">
        <w:rPr>
          <w:b/>
        </w:rPr>
        <w:t>a</w:t>
      </w:r>
      <w:r w:rsidR="00E8520F">
        <w:t xml:space="preserve"> a pro jiná sdělení (informace o školních akcích atd.)</w:t>
      </w:r>
      <w:r>
        <w:t>.</w:t>
      </w:r>
    </w:p>
    <w:p w14:paraId="64130341" w14:textId="77777777" w:rsidR="00CE2A18" w:rsidRDefault="00CE2A18" w:rsidP="0038317D">
      <w:pPr>
        <w:pStyle w:val="Zkladntext"/>
        <w:spacing w:before="6"/>
        <w:ind w:left="0"/>
        <w:jc w:val="both"/>
        <w:rPr>
          <w:sz w:val="19"/>
        </w:rPr>
      </w:pPr>
    </w:p>
    <w:p w14:paraId="4870CD9F" w14:textId="77777777" w:rsidR="00CE2A18" w:rsidRPr="00E8520F" w:rsidRDefault="0038317D" w:rsidP="0038317D">
      <w:pPr>
        <w:pStyle w:val="Zkladntext"/>
        <w:spacing w:line="293" w:lineRule="exact"/>
        <w:jc w:val="both"/>
        <w:rPr>
          <w:b/>
        </w:rPr>
      </w:pPr>
      <w:r w:rsidRPr="00E8520F">
        <w:rPr>
          <w:b/>
        </w:rPr>
        <w:t>V</w:t>
      </w:r>
      <w:r w:rsidRPr="00E8520F">
        <w:rPr>
          <w:b/>
          <w:spacing w:val="-1"/>
        </w:rPr>
        <w:t xml:space="preserve"> </w:t>
      </w:r>
      <w:r w:rsidRPr="00E8520F">
        <w:rPr>
          <w:b/>
        </w:rPr>
        <w:t>systému</w:t>
      </w:r>
      <w:r w:rsidRPr="00E8520F">
        <w:rPr>
          <w:b/>
          <w:spacing w:val="-3"/>
        </w:rPr>
        <w:t xml:space="preserve"> </w:t>
      </w:r>
      <w:r w:rsidRPr="00E8520F">
        <w:rPr>
          <w:b/>
        </w:rPr>
        <w:t>EŽK</w:t>
      </w:r>
      <w:r w:rsidRPr="00E8520F">
        <w:rPr>
          <w:b/>
          <w:spacing w:val="-3"/>
        </w:rPr>
        <w:t xml:space="preserve"> </w:t>
      </w:r>
      <w:r w:rsidRPr="00E8520F">
        <w:rPr>
          <w:b/>
        </w:rPr>
        <w:t>budeme</w:t>
      </w:r>
      <w:r w:rsidRPr="00E8520F">
        <w:rPr>
          <w:b/>
          <w:spacing w:val="-1"/>
        </w:rPr>
        <w:t xml:space="preserve"> </w:t>
      </w:r>
      <w:r w:rsidRPr="00E8520F">
        <w:rPr>
          <w:b/>
        </w:rPr>
        <w:t>využívat</w:t>
      </w:r>
      <w:r w:rsidRPr="00E8520F">
        <w:rPr>
          <w:b/>
          <w:spacing w:val="-2"/>
        </w:rPr>
        <w:t xml:space="preserve"> následující:</w:t>
      </w:r>
    </w:p>
    <w:p w14:paraId="2A8D3404" w14:textId="77777777" w:rsidR="00CE2A18" w:rsidRPr="00696954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spacing w:before="1"/>
        <w:jc w:val="both"/>
        <w:rPr>
          <w:i/>
          <w:sz w:val="20"/>
        </w:rPr>
      </w:pPr>
      <w:r w:rsidRPr="00696954">
        <w:rPr>
          <w:sz w:val="24"/>
        </w:rPr>
        <w:t>Průběžná</w:t>
      </w:r>
      <w:r w:rsidRPr="00696954">
        <w:rPr>
          <w:spacing w:val="-6"/>
          <w:sz w:val="24"/>
        </w:rPr>
        <w:t xml:space="preserve"> </w:t>
      </w:r>
      <w:proofErr w:type="gramStart"/>
      <w:r w:rsidRPr="00696954">
        <w:rPr>
          <w:sz w:val="24"/>
        </w:rPr>
        <w:t>klasifikace</w:t>
      </w:r>
      <w:r w:rsidRPr="00696954">
        <w:rPr>
          <w:spacing w:val="-6"/>
          <w:sz w:val="24"/>
        </w:rPr>
        <w:t xml:space="preserve"> </w:t>
      </w:r>
      <w:r w:rsidRPr="00696954">
        <w:rPr>
          <w:sz w:val="24"/>
        </w:rPr>
        <w:t>-</w:t>
      </w:r>
      <w:r w:rsidRPr="00696954">
        <w:rPr>
          <w:spacing w:val="-4"/>
          <w:sz w:val="24"/>
        </w:rPr>
        <w:t xml:space="preserve"> </w:t>
      </w:r>
      <w:r w:rsidRPr="00696954">
        <w:rPr>
          <w:sz w:val="24"/>
        </w:rPr>
        <w:t>přehled</w:t>
      </w:r>
      <w:proofErr w:type="gramEnd"/>
      <w:r w:rsidRPr="00696954">
        <w:rPr>
          <w:spacing w:val="-6"/>
          <w:sz w:val="24"/>
        </w:rPr>
        <w:t xml:space="preserve"> </w:t>
      </w:r>
      <w:r w:rsidRPr="00696954">
        <w:rPr>
          <w:sz w:val="24"/>
        </w:rPr>
        <w:t>prospěchu</w:t>
      </w:r>
      <w:r w:rsidRPr="00696954">
        <w:rPr>
          <w:spacing w:val="-4"/>
          <w:sz w:val="24"/>
        </w:rPr>
        <w:t xml:space="preserve"> </w:t>
      </w:r>
      <w:r w:rsidR="00E8520F" w:rsidRPr="00696954">
        <w:rPr>
          <w:sz w:val="24"/>
        </w:rPr>
        <w:t>V</w:t>
      </w:r>
      <w:r w:rsidRPr="00696954">
        <w:rPr>
          <w:sz w:val="24"/>
        </w:rPr>
        <w:t>ašeho</w:t>
      </w:r>
      <w:r w:rsidRPr="00696954">
        <w:rPr>
          <w:spacing w:val="-4"/>
          <w:sz w:val="24"/>
        </w:rPr>
        <w:t xml:space="preserve"> </w:t>
      </w:r>
      <w:r w:rsidRPr="00696954">
        <w:rPr>
          <w:sz w:val="24"/>
        </w:rPr>
        <w:t>dítěte</w:t>
      </w:r>
    </w:p>
    <w:p w14:paraId="06113C79" w14:textId="77777777" w:rsidR="00CE2A18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spacing w:line="292" w:lineRule="exact"/>
        <w:jc w:val="both"/>
        <w:rPr>
          <w:rFonts w:ascii="Symbol" w:hAnsi="Symbol"/>
          <w:sz w:val="20"/>
        </w:rPr>
      </w:pPr>
      <w:r>
        <w:rPr>
          <w:sz w:val="24"/>
        </w:rPr>
        <w:t>Domácí</w:t>
      </w:r>
      <w:r>
        <w:rPr>
          <w:spacing w:val="-4"/>
          <w:sz w:val="24"/>
        </w:rPr>
        <w:t xml:space="preserve"> </w:t>
      </w:r>
      <w:r>
        <w:rPr>
          <w:sz w:val="24"/>
        </w:rPr>
        <w:t>úkoly,</w:t>
      </w:r>
      <w:r>
        <w:rPr>
          <w:spacing w:val="-1"/>
          <w:sz w:val="24"/>
        </w:rPr>
        <w:t xml:space="preserve"> </w:t>
      </w:r>
      <w:r>
        <w:rPr>
          <w:sz w:val="24"/>
        </w:rPr>
        <w:t>písem</w:t>
      </w:r>
      <w:r w:rsidR="00CD5AE6">
        <w:rPr>
          <w:sz w:val="24"/>
        </w:rPr>
        <w:t>né práce čtvrtletní</w:t>
      </w:r>
    </w:p>
    <w:p w14:paraId="5E499837" w14:textId="77777777" w:rsidR="00CE2A18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spacing w:line="305" w:lineRule="exact"/>
        <w:jc w:val="both"/>
        <w:rPr>
          <w:rFonts w:ascii="Symbol" w:hAnsi="Symbol"/>
          <w:sz w:val="24"/>
        </w:rPr>
      </w:pPr>
      <w:r>
        <w:rPr>
          <w:sz w:val="24"/>
        </w:rPr>
        <w:t>Rozvrh</w:t>
      </w:r>
      <w:r>
        <w:rPr>
          <w:spacing w:val="-5"/>
          <w:sz w:val="24"/>
        </w:rPr>
        <w:t xml:space="preserve"> </w:t>
      </w:r>
      <w:r>
        <w:rPr>
          <w:sz w:val="24"/>
        </w:rPr>
        <w:t>hodin,</w:t>
      </w:r>
      <w:r>
        <w:rPr>
          <w:spacing w:val="-3"/>
          <w:sz w:val="24"/>
        </w:rPr>
        <w:t xml:space="preserve"> </w:t>
      </w:r>
      <w:r>
        <w:rPr>
          <w:sz w:val="24"/>
        </w:rPr>
        <w:t>suplování,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docházka</w:t>
      </w:r>
    </w:p>
    <w:p w14:paraId="486160E7" w14:textId="77777777" w:rsidR="00CE2A18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spacing w:before="3"/>
        <w:jc w:val="both"/>
        <w:rPr>
          <w:rFonts w:ascii="Symbol" w:hAnsi="Symbol"/>
          <w:sz w:val="20"/>
        </w:rPr>
      </w:pPr>
      <w:r>
        <w:rPr>
          <w:sz w:val="24"/>
        </w:rPr>
        <w:t>Komunikace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zprávy,</w:t>
      </w:r>
      <w:r>
        <w:rPr>
          <w:spacing w:val="-5"/>
          <w:sz w:val="24"/>
        </w:rPr>
        <w:t xml:space="preserve"> </w:t>
      </w:r>
      <w:r w:rsidR="00E8520F">
        <w:rPr>
          <w:sz w:val="24"/>
        </w:rPr>
        <w:t>nástěnky</w:t>
      </w:r>
    </w:p>
    <w:p w14:paraId="5ACF5F79" w14:textId="77777777" w:rsidR="00CE2A18" w:rsidRDefault="00CE2A18" w:rsidP="0038317D">
      <w:pPr>
        <w:pStyle w:val="Zkladntext"/>
        <w:ind w:left="0"/>
        <w:jc w:val="both"/>
        <w:rPr>
          <w:sz w:val="20"/>
        </w:rPr>
      </w:pPr>
    </w:p>
    <w:p w14:paraId="608E91D4" w14:textId="77777777" w:rsidR="00CE2A18" w:rsidRPr="00E8520F" w:rsidRDefault="0038317D" w:rsidP="0038317D">
      <w:pPr>
        <w:pStyle w:val="Zkladntext"/>
        <w:jc w:val="both"/>
        <w:rPr>
          <w:b/>
        </w:rPr>
      </w:pPr>
      <w:r w:rsidRPr="00E8520F">
        <w:rPr>
          <w:b/>
        </w:rPr>
        <w:t>Výhody</w:t>
      </w:r>
      <w:r w:rsidRPr="00E8520F">
        <w:rPr>
          <w:b/>
          <w:spacing w:val="-9"/>
        </w:rPr>
        <w:t xml:space="preserve"> </w:t>
      </w:r>
      <w:r w:rsidRPr="00E8520F">
        <w:rPr>
          <w:b/>
        </w:rPr>
        <w:t>používání</w:t>
      </w:r>
      <w:r w:rsidRPr="00E8520F">
        <w:rPr>
          <w:b/>
          <w:spacing w:val="-5"/>
        </w:rPr>
        <w:t xml:space="preserve"> </w:t>
      </w:r>
      <w:r w:rsidRPr="00E8520F">
        <w:rPr>
          <w:b/>
          <w:spacing w:val="-4"/>
        </w:rPr>
        <w:t>EŽK:</w:t>
      </w:r>
    </w:p>
    <w:p w14:paraId="587D48EE" w14:textId="77777777" w:rsidR="00CE2A18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jc w:val="both"/>
        <w:rPr>
          <w:rFonts w:ascii="Symbol" w:hAnsi="Symbol"/>
          <w:sz w:val="20"/>
        </w:rPr>
      </w:pPr>
      <w:r>
        <w:rPr>
          <w:sz w:val="24"/>
        </w:rPr>
        <w:t>Žák nemůže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EŽK </w:t>
      </w:r>
      <w:r>
        <w:rPr>
          <w:spacing w:val="-2"/>
          <w:sz w:val="24"/>
        </w:rPr>
        <w:t>zapomenout.</w:t>
      </w:r>
    </w:p>
    <w:p w14:paraId="5963C746" w14:textId="77777777" w:rsidR="00CE2A18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jc w:val="both"/>
        <w:rPr>
          <w:rFonts w:ascii="Symbol" w:hAnsi="Symbol"/>
          <w:sz w:val="20"/>
        </w:rPr>
      </w:pP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přehledu</w:t>
      </w:r>
      <w:r>
        <w:rPr>
          <w:spacing w:val="-4"/>
          <w:sz w:val="24"/>
        </w:rPr>
        <w:t xml:space="preserve"> </w:t>
      </w:r>
      <w:r>
        <w:rPr>
          <w:sz w:val="24"/>
        </w:rPr>
        <w:t>známek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přístup</w:t>
      </w:r>
      <w:r>
        <w:rPr>
          <w:spacing w:val="-4"/>
          <w:sz w:val="24"/>
        </w:rPr>
        <w:t xml:space="preserve"> </w:t>
      </w:r>
      <w:r>
        <w:rPr>
          <w:sz w:val="24"/>
        </w:rPr>
        <w:t>možný</w:t>
      </w:r>
      <w:r>
        <w:rPr>
          <w:spacing w:val="-3"/>
          <w:sz w:val="24"/>
        </w:rPr>
        <w:t xml:space="preserve"> </w:t>
      </w:r>
      <w:r>
        <w:rPr>
          <w:sz w:val="24"/>
        </w:rPr>
        <w:t>vždy</w:t>
      </w:r>
      <w:r>
        <w:rPr>
          <w:spacing w:val="-3"/>
          <w:sz w:val="24"/>
        </w:rPr>
        <w:t xml:space="preserve"> </w:t>
      </w:r>
      <w:r>
        <w:rPr>
          <w:sz w:val="24"/>
        </w:rPr>
        <w:t>(nutné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funkční</w:t>
      </w:r>
      <w:r>
        <w:rPr>
          <w:spacing w:val="-3"/>
          <w:sz w:val="24"/>
        </w:rPr>
        <w:t xml:space="preserve"> </w:t>
      </w:r>
      <w:r>
        <w:rPr>
          <w:sz w:val="24"/>
        </w:rPr>
        <w:t>internetové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připojení).</w:t>
      </w:r>
    </w:p>
    <w:p w14:paraId="63E0A916" w14:textId="77777777" w:rsidR="00CE2A18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jc w:val="both"/>
        <w:rPr>
          <w:rFonts w:ascii="Symbol" w:hAnsi="Symbol"/>
          <w:sz w:val="20"/>
        </w:rPr>
      </w:pPr>
      <w:r>
        <w:rPr>
          <w:sz w:val="24"/>
        </w:rPr>
        <w:t>Rodič,</w:t>
      </w:r>
      <w:r>
        <w:rPr>
          <w:spacing w:val="-5"/>
          <w:sz w:val="24"/>
        </w:rPr>
        <w:t xml:space="preserve"> </w:t>
      </w:r>
      <w:r>
        <w:rPr>
          <w:sz w:val="24"/>
        </w:rPr>
        <w:t>žák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třídní</w:t>
      </w:r>
      <w:r>
        <w:rPr>
          <w:spacing w:val="-4"/>
          <w:sz w:val="24"/>
        </w:rPr>
        <w:t xml:space="preserve"> </w:t>
      </w:r>
      <w:r>
        <w:rPr>
          <w:sz w:val="24"/>
        </w:rPr>
        <w:t>učitel</w:t>
      </w:r>
      <w:r>
        <w:rPr>
          <w:spacing w:val="-3"/>
          <w:sz w:val="24"/>
        </w:rPr>
        <w:t xml:space="preserve"> </w:t>
      </w:r>
      <w:r>
        <w:rPr>
          <w:sz w:val="24"/>
        </w:rPr>
        <w:t>mají</w:t>
      </w:r>
      <w:r>
        <w:rPr>
          <w:spacing w:val="-2"/>
          <w:sz w:val="24"/>
        </w:rPr>
        <w:t xml:space="preserve"> </w:t>
      </w:r>
      <w:r>
        <w:rPr>
          <w:sz w:val="24"/>
        </w:rPr>
        <w:t>kompletní</w:t>
      </w:r>
      <w:r>
        <w:rPr>
          <w:spacing w:val="-4"/>
          <w:sz w:val="24"/>
        </w:rPr>
        <w:t xml:space="preserve"> </w:t>
      </w:r>
      <w:r>
        <w:rPr>
          <w:sz w:val="24"/>
        </w:rPr>
        <w:t>přehled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chování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prospěchu.</w:t>
      </w:r>
    </w:p>
    <w:p w14:paraId="3CC396F8" w14:textId="77777777" w:rsidR="00CE2A18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ind w:right="786"/>
        <w:jc w:val="both"/>
        <w:rPr>
          <w:rFonts w:ascii="Symbol" w:hAnsi="Symbol"/>
          <w:sz w:val="20"/>
        </w:rPr>
      </w:pPr>
      <w:r>
        <w:rPr>
          <w:sz w:val="24"/>
        </w:rPr>
        <w:t>Vědomí,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informace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dění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rodičům</w:t>
      </w:r>
      <w:r>
        <w:rPr>
          <w:spacing w:val="-3"/>
          <w:sz w:val="24"/>
        </w:rPr>
        <w:t xml:space="preserve"> </w:t>
      </w:r>
      <w:r>
        <w:rPr>
          <w:sz w:val="24"/>
        </w:rPr>
        <w:t>trvale</w:t>
      </w:r>
      <w:r>
        <w:rPr>
          <w:spacing w:val="-5"/>
          <w:sz w:val="24"/>
        </w:rPr>
        <w:t xml:space="preserve"> </w:t>
      </w:r>
      <w:r>
        <w:rPr>
          <w:sz w:val="24"/>
        </w:rPr>
        <w:t>přístupné,</w:t>
      </w:r>
      <w:r>
        <w:rPr>
          <w:spacing w:val="-5"/>
          <w:sz w:val="24"/>
        </w:rPr>
        <w:t xml:space="preserve"> </w:t>
      </w:r>
      <w:r>
        <w:rPr>
          <w:sz w:val="24"/>
        </w:rPr>
        <w:t>ovlivňuje</w:t>
      </w:r>
      <w:r>
        <w:rPr>
          <w:spacing w:val="-4"/>
          <w:sz w:val="24"/>
        </w:rPr>
        <w:t xml:space="preserve"> </w:t>
      </w:r>
      <w:r>
        <w:rPr>
          <w:sz w:val="24"/>
        </w:rPr>
        <w:t>i chování žáků a jejich přístup ke školní práci.</w:t>
      </w:r>
    </w:p>
    <w:p w14:paraId="36838A1A" w14:textId="77777777" w:rsidR="00CE2A18" w:rsidRDefault="0038317D" w:rsidP="0038317D">
      <w:pPr>
        <w:pStyle w:val="Odstavecseseznamem"/>
        <w:numPr>
          <w:ilvl w:val="0"/>
          <w:numId w:val="1"/>
        </w:numPr>
        <w:tabs>
          <w:tab w:val="left" w:pos="836"/>
        </w:tabs>
        <w:jc w:val="both"/>
        <w:rPr>
          <w:rFonts w:ascii="Symbol" w:hAnsi="Symbol"/>
          <w:sz w:val="20"/>
        </w:rPr>
      </w:pPr>
      <w:r>
        <w:rPr>
          <w:sz w:val="24"/>
        </w:rPr>
        <w:t>Elektronická</w:t>
      </w:r>
      <w:r>
        <w:rPr>
          <w:spacing w:val="-6"/>
          <w:sz w:val="24"/>
        </w:rPr>
        <w:t xml:space="preserve"> </w:t>
      </w:r>
      <w:r>
        <w:rPr>
          <w:sz w:val="24"/>
        </w:rPr>
        <w:t>ŽK</w:t>
      </w:r>
      <w:r>
        <w:rPr>
          <w:spacing w:val="-5"/>
          <w:sz w:val="24"/>
        </w:rPr>
        <w:t xml:space="preserve"> </w:t>
      </w:r>
      <w:r>
        <w:rPr>
          <w:sz w:val="24"/>
        </w:rPr>
        <w:t>zamezí</w:t>
      </w:r>
      <w:r>
        <w:rPr>
          <w:spacing w:val="-6"/>
          <w:sz w:val="24"/>
        </w:rPr>
        <w:t xml:space="preserve"> </w:t>
      </w:r>
      <w:r>
        <w:rPr>
          <w:sz w:val="24"/>
        </w:rPr>
        <w:t>ztrátám,</w:t>
      </w:r>
      <w:r>
        <w:rPr>
          <w:spacing w:val="-4"/>
          <w:sz w:val="24"/>
        </w:rPr>
        <w:t xml:space="preserve"> </w:t>
      </w:r>
      <w:r>
        <w:rPr>
          <w:sz w:val="24"/>
        </w:rPr>
        <w:t>podvodům,</w:t>
      </w:r>
      <w:r>
        <w:rPr>
          <w:spacing w:val="-6"/>
          <w:sz w:val="24"/>
        </w:rPr>
        <w:t xml:space="preserve"> </w:t>
      </w:r>
      <w:r>
        <w:rPr>
          <w:sz w:val="24"/>
        </w:rPr>
        <w:t>problémům</w:t>
      </w:r>
      <w:r>
        <w:rPr>
          <w:spacing w:val="-5"/>
          <w:sz w:val="24"/>
        </w:rPr>
        <w:t xml:space="preserve"> </w:t>
      </w:r>
      <w:r>
        <w:rPr>
          <w:sz w:val="24"/>
        </w:rPr>
        <w:t>estetického</w:t>
      </w:r>
      <w:r>
        <w:rPr>
          <w:spacing w:val="-2"/>
          <w:sz w:val="24"/>
        </w:rPr>
        <w:t xml:space="preserve"> vzhledu.</w:t>
      </w:r>
    </w:p>
    <w:p w14:paraId="6F55D166" w14:textId="77777777" w:rsidR="00CE2A18" w:rsidRDefault="005036DC" w:rsidP="0038317D">
      <w:pPr>
        <w:pStyle w:val="Zkladntext"/>
        <w:spacing w:before="11"/>
        <w:ind w:left="0"/>
        <w:jc w:val="both"/>
        <w:rPr>
          <w:sz w:val="23"/>
        </w:rPr>
      </w:pPr>
      <w:r w:rsidRPr="00696954">
        <w:rPr>
          <w:noProof/>
        </w:rPr>
        <w:drawing>
          <wp:anchor distT="0" distB="0" distL="114300" distR="114300" simplePos="0" relativeHeight="251660288" behindDoc="0" locked="0" layoutInCell="1" allowOverlap="1" wp14:anchorId="2F74B583" wp14:editId="2B643949">
            <wp:simplePos x="0" y="0"/>
            <wp:positionH relativeFrom="column">
              <wp:posOffset>5466743</wp:posOffset>
            </wp:positionH>
            <wp:positionV relativeFrom="paragraph">
              <wp:posOffset>90915</wp:posOffset>
            </wp:positionV>
            <wp:extent cx="1135380" cy="457200"/>
            <wp:effectExtent l="0" t="0" r="7620" b="0"/>
            <wp:wrapThrough wrapText="bothSides">
              <wp:wrapPolygon edited="0">
                <wp:start x="0" y="0"/>
                <wp:lineTo x="0" y="20700"/>
                <wp:lineTo x="21383" y="20700"/>
                <wp:lineTo x="21383" y="0"/>
                <wp:lineTo x="0" y="0"/>
              </wp:wrapPolygon>
            </wp:wrapThrough>
            <wp:docPr id="3" name="Obráze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F1A9C" w14:textId="77777777" w:rsidR="00CE2A18" w:rsidRPr="0038317D" w:rsidRDefault="0038317D" w:rsidP="0038317D">
      <w:pPr>
        <w:pStyle w:val="Zkladntext"/>
        <w:spacing w:line="292" w:lineRule="exact"/>
        <w:jc w:val="both"/>
        <w:rPr>
          <w:b/>
        </w:rPr>
      </w:pPr>
      <w:r w:rsidRPr="0038317D">
        <w:rPr>
          <w:b/>
        </w:rPr>
        <w:t>Mějte</w:t>
      </w:r>
      <w:r w:rsidRPr="0038317D">
        <w:rPr>
          <w:b/>
          <w:spacing w:val="-1"/>
        </w:rPr>
        <w:t xml:space="preserve"> </w:t>
      </w:r>
      <w:r w:rsidRPr="0038317D">
        <w:rPr>
          <w:b/>
        </w:rPr>
        <w:t>žákovskou</w:t>
      </w:r>
      <w:r w:rsidRPr="0038317D">
        <w:rPr>
          <w:b/>
          <w:spacing w:val="-1"/>
        </w:rPr>
        <w:t xml:space="preserve"> </w:t>
      </w:r>
      <w:r w:rsidRPr="0038317D">
        <w:rPr>
          <w:b/>
        </w:rPr>
        <w:t>stále</w:t>
      </w:r>
      <w:r w:rsidRPr="0038317D">
        <w:rPr>
          <w:b/>
          <w:spacing w:val="-4"/>
        </w:rPr>
        <w:t xml:space="preserve"> </w:t>
      </w:r>
      <w:r w:rsidRPr="0038317D">
        <w:rPr>
          <w:b/>
        </w:rPr>
        <w:t xml:space="preserve">po </w:t>
      </w:r>
      <w:r w:rsidRPr="0038317D">
        <w:rPr>
          <w:b/>
          <w:spacing w:val="-4"/>
        </w:rPr>
        <w:t>ruce!</w:t>
      </w:r>
    </w:p>
    <w:p w14:paraId="57BCA385" w14:textId="77777777" w:rsidR="00CE2A18" w:rsidRDefault="0038317D" w:rsidP="0038317D">
      <w:pPr>
        <w:pStyle w:val="Zkladntext"/>
        <w:spacing w:line="292" w:lineRule="exact"/>
        <w:jc w:val="both"/>
      </w:pPr>
      <w:r>
        <w:t>Nastavte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systém</w:t>
      </w:r>
      <w:r>
        <w:rPr>
          <w:spacing w:val="-3"/>
        </w:rPr>
        <w:t xml:space="preserve"> </w:t>
      </w:r>
      <w:r>
        <w:t>upozornění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známky,</w:t>
      </w:r>
      <w:r>
        <w:rPr>
          <w:spacing w:val="-4"/>
        </w:rPr>
        <w:t xml:space="preserve"> </w:t>
      </w:r>
      <w:r>
        <w:t>absenci</w:t>
      </w:r>
      <w:r>
        <w:rPr>
          <w:spacing w:val="-4"/>
        </w:rPr>
        <w:t xml:space="preserve"> </w:t>
      </w:r>
      <w:r>
        <w:t>žáka,</w:t>
      </w:r>
      <w:r>
        <w:rPr>
          <w:spacing w:val="-1"/>
        </w:rPr>
        <w:t xml:space="preserve"> </w:t>
      </w:r>
      <w:r>
        <w:t>změny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rozvrhu</w:t>
      </w:r>
      <w:r>
        <w:rPr>
          <w:spacing w:val="1"/>
        </w:rPr>
        <w:t xml:space="preserve"> </w:t>
      </w:r>
      <w:r>
        <w:rPr>
          <w:spacing w:val="-5"/>
        </w:rPr>
        <w:t>aj.</w:t>
      </w:r>
    </w:p>
    <w:p w14:paraId="7AD9FEC7" w14:textId="77777777" w:rsidR="00CE2A18" w:rsidRDefault="00D5538A" w:rsidP="0038317D">
      <w:pPr>
        <w:pStyle w:val="Zkladntext"/>
        <w:spacing w:before="24"/>
        <w:jc w:val="both"/>
        <w:rPr>
          <w:spacing w:val="-4"/>
        </w:rPr>
      </w:pPr>
      <w:r w:rsidRPr="00696954">
        <w:rPr>
          <w:noProof/>
        </w:rPr>
        <w:drawing>
          <wp:anchor distT="0" distB="0" distL="114300" distR="114300" simplePos="0" relativeHeight="251661312" behindDoc="0" locked="0" layoutInCell="1" allowOverlap="1" wp14:anchorId="3EF65F11" wp14:editId="0CA9D5D6">
            <wp:simplePos x="0" y="0"/>
            <wp:positionH relativeFrom="column">
              <wp:posOffset>5501005</wp:posOffset>
            </wp:positionH>
            <wp:positionV relativeFrom="paragraph">
              <wp:posOffset>70485</wp:posOffset>
            </wp:positionV>
            <wp:extent cx="1104265" cy="495300"/>
            <wp:effectExtent l="0" t="0" r="635" b="0"/>
            <wp:wrapThrough wrapText="bothSides">
              <wp:wrapPolygon edited="0">
                <wp:start x="0" y="0"/>
                <wp:lineTo x="0" y="20769"/>
                <wp:lineTo x="21240" y="20769"/>
                <wp:lineTo x="21240" y="0"/>
                <wp:lineTo x="0" y="0"/>
              </wp:wrapPolygon>
            </wp:wrapThrough>
            <wp:docPr id="2" name="Obrázek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17D">
        <w:t>Aplikaci</w:t>
      </w:r>
      <w:r w:rsidR="0038317D">
        <w:rPr>
          <w:spacing w:val="-3"/>
        </w:rPr>
        <w:t xml:space="preserve"> </w:t>
      </w:r>
      <w:r w:rsidR="0038317D">
        <w:t>pro</w:t>
      </w:r>
      <w:r w:rsidR="0038317D">
        <w:rPr>
          <w:spacing w:val="-4"/>
        </w:rPr>
        <w:t xml:space="preserve"> </w:t>
      </w:r>
      <w:r w:rsidR="0038317D">
        <w:t>váš</w:t>
      </w:r>
      <w:r w:rsidR="0038317D">
        <w:rPr>
          <w:spacing w:val="-3"/>
        </w:rPr>
        <w:t xml:space="preserve"> </w:t>
      </w:r>
      <w:r w:rsidR="0038317D">
        <w:t>mobilní</w:t>
      </w:r>
      <w:r w:rsidR="0038317D">
        <w:rPr>
          <w:spacing w:val="-5"/>
        </w:rPr>
        <w:t xml:space="preserve"> </w:t>
      </w:r>
      <w:r w:rsidR="0038317D">
        <w:t>telefon</w:t>
      </w:r>
      <w:r w:rsidR="0038317D">
        <w:rPr>
          <w:spacing w:val="-1"/>
        </w:rPr>
        <w:t xml:space="preserve"> </w:t>
      </w:r>
      <w:r w:rsidR="0038317D">
        <w:t>lze</w:t>
      </w:r>
      <w:r w:rsidR="0038317D">
        <w:rPr>
          <w:spacing w:val="-4"/>
        </w:rPr>
        <w:t xml:space="preserve"> </w:t>
      </w:r>
      <w:r w:rsidR="0038317D">
        <w:t>získa</w:t>
      </w:r>
      <w:r w:rsidR="00696954">
        <w:t xml:space="preserve">t zde:    </w:t>
      </w:r>
      <w:r w:rsidR="00696954">
        <w:tab/>
        <w:t xml:space="preserve">     </w:t>
      </w:r>
    </w:p>
    <w:p w14:paraId="181013DA" w14:textId="77777777" w:rsidR="00696954" w:rsidRDefault="00696954" w:rsidP="0038317D">
      <w:pPr>
        <w:pStyle w:val="Zkladntext"/>
        <w:spacing w:before="24"/>
        <w:jc w:val="both"/>
        <w:rPr>
          <w:spacing w:val="-4"/>
        </w:rPr>
      </w:pPr>
    </w:p>
    <w:p w14:paraId="3BD659E7" w14:textId="77777777" w:rsidR="00696954" w:rsidRDefault="00696954" w:rsidP="0038317D">
      <w:pPr>
        <w:pStyle w:val="Zkladntext"/>
        <w:spacing w:before="24"/>
        <w:jc w:val="both"/>
        <w:rPr>
          <w:spacing w:val="-4"/>
        </w:rPr>
      </w:pPr>
    </w:p>
    <w:p w14:paraId="2943C63D" w14:textId="77777777" w:rsidR="005036DC" w:rsidRDefault="005036DC" w:rsidP="0038317D">
      <w:pPr>
        <w:pStyle w:val="Zkladntext"/>
        <w:spacing w:before="24"/>
        <w:jc w:val="both"/>
        <w:rPr>
          <w:spacing w:val="-4"/>
        </w:rPr>
      </w:pPr>
    </w:p>
    <w:p w14:paraId="2818EB67" w14:textId="77777777" w:rsidR="0038317D" w:rsidRDefault="0038317D" w:rsidP="0038317D">
      <w:pPr>
        <w:pStyle w:val="Zkladntext"/>
        <w:spacing w:before="24"/>
        <w:jc w:val="both"/>
        <w:rPr>
          <w:spacing w:val="-4"/>
        </w:rPr>
      </w:pPr>
      <w:r>
        <w:rPr>
          <w:spacing w:val="-4"/>
        </w:rPr>
        <w:t>Schůzka, na níž budete podrobně seznámeni s používáním EŽK a případně Vám bude poskytnuta pomoc při její instalaci ve Vašem mobilním telefonu, se uskuteční</w:t>
      </w:r>
      <w:r w:rsidR="00982A5A">
        <w:rPr>
          <w:spacing w:val="-4"/>
        </w:rPr>
        <w:t xml:space="preserve"> </w:t>
      </w:r>
      <w:r w:rsidR="00982A5A" w:rsidRPr="005036DC">
        <w:rPr>
          <w:b/>
          <w:spacing w:val="-4"/>
          <w:sz w:val="36"/>
        </w:rPr>
        <w:t>19.</w:t>
      </w:r>
      <w:r w:rsidR="005036DC" w:rsidRPr="005036DC">
        <w:rPr>
          <w:b/>
          <w:spacing w:val="-4"/>
          <w:sz w:val="36"/>
        </w:rPr>
        <w:t xml:space="preserve"> </w:t>
      </w:r>
      <w:r w:rsidR="00982A5A" w:rsidRPr="005036DC">
        <w:rPr>
          <w:b/>
          <w:spacing w:val="-4"/>
          <w:sz w:val="36"/>
        </w:rPr>
        <w:t>9. 2023 v 1</w:t>
      </w:r>
      <w:r w:rsidR="00CD5AE6">
        <w:rPr>
          <w:b/>
          <w:spacing w:val="-4"/>
          <w:sz w:val="36"/>
        </w:rPr>
        <w:t>7</w:t>
      </w:r>
      <w:r w:rsidR="00982A5A" w:rsidRPr="005036DC">
        <w:rPr>
          <w:b/>
          <w:spacing w:val="-4"/>
          <w:sz w:val="36"/>
        </w:rPr>
        <w:t>,</w:t>
      </w:r>
      <w:r w:rsidR="00CD5AE6">
        <w:rPr>
          <w:b/>
          <w:spacing w:val="-4"/>
          <w:sz w:val="36"/>
        </w:rPr>
        <w:t>0</w:t>
      </w:r>
      <w:bookmarkStart w:id="0" w:name="_GoBack"/>
      <w:bookmarkEnd w:id="0"/>
      <w:r w:rsidR="00982A5A" w:rsidRPr="005036DC">
        <w:rPr>
          <w:b/>
          <w:spacing w:val="-4"/>
          <w:sz w:val="36"/>
        </w:rPr>
        <w:t>0 hodin</w:t>
      </w:r>
    </w:p>
    <w:p w14:paraId="5F0B8EB4" w14:textId="77777777" w:rsidR="0038317D" w:rsidRDefault="0038317D" w:rsidP="0038317D">
      <w:pPr>
        <w:pStyle w:val="Zkladntext"/>
        <w:spacing w:before="24"/>
        <w:jc w:val="both"/>
        <w:rPr>
          <w:spacing w:val="-4"/>
        </w:rPr>
      </w:pPr>
    </w:p>
    <w:p w14:paraId="596E89BF" w14:textId="77777777" w:rsidR="0038317D" w:rsidRDefault="0038317D" w:rsidP="0038317D">
      <w:pPr>
        <w:pStyle w:val="Zkladntext"/>
        <w:spacing w:before="24"/>
        <w:jc w:val="both"/>
        <w:rPr>
          <w:spacing w:val="-4"/>
        </w:rPr>
      </w:pPr>
      <w:r>
        <w:rPr>
          <w:spacing w:val="-4"/>
        </w:rPr>
        <w:t>Děkujeme Vám za spolupráci.</w:t>
      </w:r>
    </w:p>
    <w:p w14:paraId="00A755FB" w14:textId="77777777" w:rsidR="00E36213" w:rsidRDefault="00D5538A" w:rsidP="0038317D">
      <w:pPr>
        <w:pStyle w:val="Zkladntext"/>
        <w:spacing w:before="2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7D313B" wp14:editId="5FD69101">
            <wp:simplePos x="0" y="0"/>
            <wp:positionH relativeFrom="margin">
              <wp:align>left</wp:align>
            </wp:positionH>
            <wp:positionV relativeFrom="paragraph">
              <wp:posOffset>192046</wp:posOffset>
            </wp:positionV>
            <wp:extent cx="287079" cy="287079"/>
            <wp:effectExtent l="0" t="0" r="0" b="0"/>
            <wp:wrapNone/>
            <wp:docPr id="4" name="Obrázek 4" descr="C:\Users\katerina.piskova\AppData\Local\Microsoft\Windows\INetCache\Content.MSO\91F6CF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.piskova\AppData\Local\Microsoft\Windows\INetCache\Content.MSO\91F6CFFF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87079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A3FBF" w14:textId="77777777" w:rsidR="00982A5A" w:rsidRDefault="00D5538A" w:rsidP="0038317D">
      <w:pPr>
        <w:pStyle w:val="Zkladntext"/>
        <w:spacing w:before="24"/>
        <w:jc w:val="both"/>
      </w:pPr>
      <w:r>
        <w:t>------------------------------------------------------------------------------------------------------------------------------------------------</w:t>
      </w:r>
    </w:p>
    <w:p w14:paraId="6E8C59C0" w14:textId="77777777" w:rsidR="00D5538A" w:rsidRDefault="00D5538A" w:rsidP="00D5538A">
      <w:pPr>
        <w:pStyle w:val="Zkladntext"/>
        <w:spacing w:before="24"/>
        <w:ind w:left="0"/>
        <w:jc w:val="both"/>
        <w:rPr>
          <w:b/>
        </w:rPr>
      </w:pPr>
    </w:p>
    <w:p w14:paraId="195C1E84" w14:textId="77777777" w:rsidR="00982A5A" w:rsidRPr="00982A5A" w:rsidRDefault="00982A5A" w:rsidP="00D5538A">
      <w:pPr>
        <w:pStyle w:val="Zkladntext"/>
        <w:spacing w:before="24"/>
        <w:ind w:left="0"/>
        <w:jc w:val="both"/>
        <w:rPr>
          <w:b/>
        </w:rPr>
      </w:pPr>
      <w:r w:rsidRPr="00982A5A">
        <w:rPr>
          <w:b/>
        </w:rPr>
        <w:t>Návratka</w:t>
      </w:r>
      <w:r>
        <w:rPr>
          <w:b/>
        </w:rPr>
        <w:t>:</w:t>
      </w:r>
    </w:p>
    <w:p w14:paraId="7E0B5E47" w14:textId="77777777" w:rsidR="00982A5A" w:rsidRDefault="00982A5A" w:rsidP="0038317D">
      <w:pPr>
        <w:pStyle w:val="Zkladntext"/>
        <w:spacing w:before="24"/>
        <w:jc w:val="both"/>
      </w:pPr>
      <w:r>
        <w:t>Jméno žáka ……………………</w:t>
      </w:r>
      <w:proofErr w:type="gramStart"/>
      <w:r>
        <w:t>…</w:t>
      </w:r>
      <w:r w:rsidR="005036DC">
        <w:t>….</w:t>
      </w:r>
      <w:proofErr w:type="gramEnd"/>
      <w:r w:rsidR="005036DC">
        <w:t>.</w:t>
      </w:r>
      <w:r>
        <w:t>……………………</w:t>
      </w:r>
      <w:r w:rsidR="005036DC">
        <w:t>……………</w:t>
      </w:r>
      <w:r>
        <w:t>……….. třída …………</w:t>
      </w:r>
      <w:r w:rsidR="00D5538A">
        <w:t xml:space="preserve">  podpis </w:t>
      </w:r>
      <w:proofErr w:type="gramStart"/>
      <w:r w:rsidR="00D5538A">
        <w:t>ZZ  …</w:t>
      </w:r>
      <w:proofErr w:type="gramEnd"/>
      <w:r w:rsidR="00D5538A">
        <w:t>……………………..</w:t>
      </w:r>
      <w:r>
        <w:t>……………</w:t>
      </w:r>
    </w:p>
    <w:p w14:paraId="152CD011" w14:textId="77777777" w:rsidR="00982A5A" w:rsidRDefault="00982A5A" w:rsidP="0038317D">
      <w:pPr>
        <w:pStyle w:val="Zkladntext"/>
        <w:spacing w:before="24"/>
        <w:jc w:val="both"/>
      </w:pPr>
    </w:p>
    <w:p w14:paraId="7336E2D5" w14:textId="77777777" w:rsidR="00982A5A" w:rsidRDefault="00982A5A" w:rsidP="0038317D">
      <w:pPr>
        <w:pStyle w:val="Zkladntext"/>
        <w:spacing w:before="24"/>
        <w:jc w:val="both"/>
      </w:pPr>
      <w:r>
        <w:t xml:space="preserve">Mám přihlašovací údaje do Bakalářů       </w:t>
      </w:r>
      <w:r w:rsidR="005036DC">
        <w:t xml:space="preserve">           </w:t>
      </w:r>
      <w:r>
        <w:t xml:space="preserve"> </w:t>
      </w:r>
      <w:r w:rsidRPr="00982A5A">
        <w:rPr>
          <w:b/>
        </w:rPr>
        <w:t>ano            ne</w:t>
      </w:r>
      <w:r>
        <w:t xml:space="preserve">        </w:t>
      </w:r>
      <w:proofErr w:type="gramStart"/>
      <w:r>
        <w:t xml:space="preserve">   (</w:t>
      </w:r>
      <w:proofErr w:type="gramEnd"/>
      <w:r>
        <w:t>zatrhněte jednu z možností)</w:t>
      </w:r>
    </w:p>
    <w:p w14:paraId="1BA8EA3C" w14:textId="77777777" w:rsidR="00982A5A" w:rsidRDefault="00982A5A" w:rsidP="0038317D">
      <w:pPr>
        <w:pStyle w:val="Zkladntext"/>
        <w:spacing w:before="24"/>
        <w:jc w:val="both"/>
      </w:pPr>
    </w:p>
    <w:p w14:paraId="3A2EC628" w14:textId="77777777" w:rsidR="00982A5A" w:rsidRDefault="00982A5A" w:rsidP="0038317D">
      <w:pPr>
        <w:pStyle w:val="Zkladntext"/>
        <w:spacing w:before="24"/>
        <w:jc w:val="both"/>
      </w:pPr>
      <w:r>
        <w:t xml:space="preserve">Pokud zatrhnete možnost </w:t>
      </w:r>
      <w:r w:rsidRPr="00982A5A">
        <w:rPr>
          <w:b/>
        </w:rPr>
        <w:t>ne</w:t>
      </w:r>
      <w:r>
        <w:t>, škola vám přístupové údaje vygeneruje a předá na schůzce nebo zašle emailem.</w:t>
      </w:r>
    </w:p>
    <w:sectPr w:rsidR="00982A5A" w:rsidSect="00D5538A">
      <w:type w:val="continuous"/>
      <w:pgSz w:w="11910" w:h="16840"/>
      <w:pgMar w:top="426" w:right="570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028D"/>
    <w:multiLevelType w:val="hybridMultilevel"/>
    <w:tmpl w:val="2BA6C5B6"/>
    <w:lvl w:ilvl="0" w:tplc="93FEFB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100"/>
        <w:lang w:val="cs-CZ" w:eastAsia="en-US" w:bidi="ar-SA"/>
      </w:rPr>
    </w:lvl>
    <w:lvl w:ilvl="1" w:tplc="9D0A1052">
      <w:numFmt w:val="bullet"/>
      <w:lvlText w:val="•"/>
      <w:lvlJc w:val="left"/>
      <w:pPr>
        <w:ind w:left="1684" w:hanging="360"/>
      </w:pPr>
      <w:rPr>
        <w:rFonts w:hint="default"/>
        <w:lang w:val="cs-CZ" w:eastAsia="en-US" w:bidi="ar-SA"/>
      </w:rPr>
    </w:lvl>
    <w:lvl w:ilvl="2" w:tplc="91EE0518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D652A9F0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4" w:tplc="E0129094">
      <w:numFmt w:val="bullet"/>
      <w:lvlText w:val="•"/>
      <w:lvlJc w:val="left"/>
      <w:pPr>
        <w:ind w:left="4218" w:hanging="360"/>
      </w:pPr>
      <w:rPr>
        <w:rFonts w:hint="default"/>
        <w:lang w:val="cs-CZ" w:eastAsia="en-US" w:bidi="ar-SA"/>
      </w:rPr>
    </w:lvl>
    <w:lvl w:ilvl="5" w:tplc="EC425CAA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5D26DAF8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07164E44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E7624F70">
      <w:numFmt w:val="bullet"/>
      <w:lvlText w:val="•"/>
      <w:lvlJc w:val="left"/>
      <w:pPr>
        <w:ind w:left="7597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18"/>
    <w:rsid w:val="0038317D"/>
    <w:rsid w:val="005036DC"/>
    <w:rsid w:val="00566F08"/>
    <w:rsid w:val="00696954"/>
    <w:rsid w:val="007E31BF"/>
    <w:rsid w:val="00982A5A"/>
    <w:rsid w:val="00CD5AE6"/>
    <w:rsid w:val="00CE2A18"/>
    <w:rsid w:val="00D5538A"/>
    <w:rsid w:val="00E36213"/>
    <w:rsid w:val="00E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E219"/>
  <w15:docId w15:val="{43050BBE-F157-497F-8CCB-E98E0B0C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7"/>
      <w:ind w:left="116"/>
    </w:pPr>
    <w:rPr>
      <w:b/>
      <w:bCs/>
      <w:sz w:val="29"/>
      <w:szCs w:val="29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8520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rizova.bakalari.cz/bakaweb/login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z.bakalari.mobile&amp;hl=c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apps.apple.com/cz/app/bakalari-online/id14593685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4D919165618645A80302CEC88D18F4" ma:contentTypeVersion="16" ma:contentTypeDescription="Vytvoří nový dokument" ma:contentTypeScope="" ma:versionID="cca0cf648abd673dd278ba130f93ce38">
  <xsd:schema xmlns:xsd="http://www.w3.org/2001/XMLSchema" xmlns:xs="http://www.w3.org/2001/XMLSchema" xmlns:p="http://schemas.microsoft.com/office/2006/metadata/properties" xmlns:ns3="8b76ddd3-66f6-45ce-9ee2-451c00ff2753" xmlns:ns4="9028d1c3-0902-40ec-b3f2-c4f8a8fba5ec" targetNamespace="http://schemas.microsoft.com/office/2006/metadata/properties" ma:root="true" ma:fieldsID="24d82db0f2c858150fdb5b3575160fda" ns3:_="" ns4:_="">
    <xsd:import namespace="8b76ddd3-66f6-45ce-9ee2-451c00ff2753"/>
    <xsd:import namespace="9028d1c3-0902-40ec-b3f2-c4f8a8fba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ddd3-66f6-45ce-9ee2-451c00ff2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8d1c3-0902-40ec-b3f2-c4f8a8fba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76ddd3-66f6-45ce-9ee2-451c00ff2753" xsi:nil="true"/>
  </documentManagement>
</p:properties>
</file>

<file path=customXml/itemProps1.xml><?xml version="1.0" encoding="utf-8"?>
<ds:datastoreItem xmlns:ds="http://schemas.openxmlformats.org/officeDocument/2006/customXml" ds:itemID="{41DBC908-D1EB-4F4E-9C98-6780C368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6ddd3-66f6-45ce-9ee2-451c00ff2753"/>
    <ds:schemaRef ds:uri="9028d1c3-0902-40ec-b3f2-c4f8a8fba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30C54-F551-4748-83FC-6289ECAB2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AB606-C03E-46C2-85CB-ABA46F6C2520}">
  <ds:schemaRefs>
    <ds:schemaRef ds:uri="http://schemas.microsoft.com/office/2006/metadata/properties"/>
    <ds:schemaRef ds:uri="http://purl.org/dc/dcmitype/"/>
    <ds:schemaRef ds:uri="8b76ddd3-66f6-45ce-9ee2-451c00ff275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9028d1c3-0902-40ec-b3f2-c4f8a8fba5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Kašpar</dc:creator>
  <cp:lastModifiedBy>PISKOVÁ Kateřina Mgr.</cp:lastModifiedBy>
  <cp:revision>2</cp:revision>
  <dcterms:created xsi:type="dcterms:W3CDTF">2023-09-11T05:31:00Z</dcterms:created>
  <dcterms:modified xsi:type="dcterms:W3CDTF">2023-09-11T05:31:00Z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2023-08-06T00:00:00Z</vt:filetime>
  </property>
  <property fmtid="{D5CDD505-2E9C-101B-9397-08002B2CF9AE}" pid="5" name="Producer">
    <vt:lpwstr>Adobe Acrobat Standard (32-bit) 23 Paper Capture Plug-in</vt:lpwstr>
  </property>
  <property fmtid="{D5CDD505-2E9C-101B-9397-08002B2CF9AE}" pid="6" name="ContentTypeId">
    <vt:lpwstr>0x010100E34D919165618645A80302CEC88D18F4</vt:lpwstr>
  </property>
</Properties>
</file>